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CE" w:rsidRPr="00963FB5" w:rsidRDefault="00E04804" w:rsidP="005919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МУНИЦИПАЛЬНЫЕ УСЛУГИ</w:t>
      </w:r>
    </w:p>
    <w:p w:rsidR="005919CE" w:rsidRPr="00963FB5" w:rsidRDefault="005919CE" w:rsidP="005919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19CE" w:rsidRPr="00963FB5" w:rsidRDefault="00E04804" w:rsidP="000F3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Местное самоуправление </w:t>
      </w:r>
      <w:r w:rsidR="00923FA5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является наиболее близким уровнем власти к населению, оно решает вопросы, </w:t>
      </w:r>
      <w:r w:rsidR="000657E0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>касающихся</w:t>
      </w:r>
      <w:r w:rsidR="00923FA5" w:rsidRPr="00963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основных жизненных потребностей населения.</w:t>
      </w:r>
    </w:p>
    <w:p w:rsidR="00EB1073" w:rsidRPr="00FC2345" w:rsidRDefault="00EB1073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В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F428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Администрацией </w:t>
      </w:r>
      <w:r w:rsidR="001C3F57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(далее – Администрация города) продолжена работа по совершенствованию организации предоставления населению муниципальных и государственных услуг, предоставляемых при осуществлении отдельных государственных полномочий, переданных законами Архангельской области </w:t>
      </w:r>
      <w:r w:rsidR="001C3F57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городскому округу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Архангельск".</w:t>
      </w:r>
    </w:p>
    <w:p w:rsidR="0035655C" w:rsidRDefault="0035655C" w:rsidP="00E74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Администрацией города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</w:t>
      </w:r>
      <w:r w:rsidR="00DF428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предоставлялось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</w:t>
      </w:r>
      <w:r w:rsidR="00DF4289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</w:t>
      </w:r>
      <w:r w:rsidR="001C3F57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услуг</w:t>
      </w:r>
      <w:r w:rsidR="006A45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23 государственные услуги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F4289" w:rsidRDefault="00E743B7" w:rsidP="00E74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сравнения, </w:t>
      </w:r>
      <w:r w:rsidRP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2019 году </w:t>
      </w:r>
      <w:r w:rsidR="00DF428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предоставлялось</w:t>
      </w:r>
      <w:r w:rsidRP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49 муниципальных ус</w:t>
      </w:r>
      <w:r w:rsidR="009E549A">
        <w:rPr>
          <w:rFonts w:ascii="Times New Roman" w:eastAsia="Times New Roman" w:hAnsi="Times New Roman" w:cs="Times New Roman"/>
          <w:sz w:val="28"/>
          <w:szCs w:val="20"/>
          <w:lang w:eastAsia="ru-RU"/>
        </w:rPr>
        <w:t>луг</w:t>
      </w:r>
      <w:r w:rsidR="006A45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23 государственные услуги</w:t>
      </w:r>
      <w:r w:rsidR="00DF428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DF4289" w:rsidRDefault="001555A1" w:rsidP="00E74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2020 году – 50 муниципальных услуг</w:t>
      </w:r>
      <w:r w:rsidR="006A45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23 государственные услуги</w:t>
      </w:r>
      <w:r w:rsidR="00DF428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743B7" w:rsidRPr="00E743B7" w:rsidRDefault="00DF4289" w:rsidP="00E74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2021 году – 55 муниципальных услуг</w:t>
      </w:r>
      <w:r w:rsidR="006A4524" w:rsidRPr="006A45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4524">
        <w:rPr>
          <w:rFonts w:ascii="Times New Roman" w:eastAsia="Times New Roman" w:hAnsi="Times New Roman" w:cs="Times New Roman"/>
          <w:sz w:val="28"/>
          <w:szCs w:val="20"/>
          <w:lang w:eastAsia="ru-RU"/>
        </w:rPr>
        <w:t>и 23 государственные услуги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E7511" w:rsidRPr="00963FB5" w:rsidRDefault="004718EB" w:rsidP="0035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Переч</w:t>
      </w:r>
      <w:r w:rsidR="00CE7511" w:rsidRPr="00963FB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E7511" w:rsidRPr="00963FB5">
        <w:rPr>
          <w:rFonts w:ascii="Times New Roman" w:hAnsi="Times New Roman" w:cs="Times New Roman"/>
          <w:sz w:val="28"/>
          <w:szCs w:val="28"/>
        </w:rPr>
        <w:t xml:space="preserve"> муниципальных услуг в 202</w:t>
      </w:r>
      <w:r w:rsidR="00DF4289">
        <w:rPr>
          <w:rFonts w:ascii="Times New Roman" w:hAnsi="Times New Roman" w:cs="Times New Roman"/>
          <w:sz w:val="28"/>
          <w:szCs w:val="28"/>
        </w:rPr>
        <w:t>2</w:t>
      </w:r>
      <w:r w:rsidR="00CE7511" w:rsidRPr="00963FB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555A1">
        <w:rPr>
          <w:rFonts w:ascii="Times New Roman" w:hAnsi="Times New Roman" w:cs="Times New Roman"/>
          <w:sz w:val="28"/>
          <w:szCs w:val="28"/>
        </w:rPr>
        <w:t>появило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CE7511" w:rsidRPr="00963FB5">
        <w:rPr>
          <w:rFonts w:ascii="Times New Roman" w:hAnsi="Times New Roman" w:cs="Times New Roman"/>
          <w:sz w:val="28"/>
          <w:szCs w:val="28"/>
        </w:rPr>
        <w:t xml:space="preserve"> </w:t>
      </w:r>
      <w:r w:rsidR="00DF4289">
        <w:rPr>
          <w:rFonts w:ascii="Times New Roman" w:hAnsi="Times New Roman" w:cs="Times New Roman"/>
          <w:sz w:val="28"/>
          <w:szCs w:val="28"/>
        </w:rPr>
        <w:t>две новые услуги</w:t>
      </w:r>
      <w:r w:rsidR="00CE7511" w:rsidRPr="00963FB5">
        <w:rPr>
          <w:rFonts w:ascii="Times New Roman" w:hAnsi="Times New Roman" w:cs="Times New Roman"/>
          <w:sz w:val="28"/>
          <w:szCs w:val="28"/>
        </w:rPr>
        <w:t>:</w:t>
      </w:r>
    </w:p>
    <w:p w:rsidR="00CE7511" w:rsidRPr="00963FB5" w:rsidRDefault="00CE7511" w:rsidP="00CE75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B5">
        <w:rPr>
          <w:rFonts w:ascii="Times New Roman" w:hAnsi="Times New Roman" w:cs="Times New Roman"/>
          <w:sz w:val="28"/>
          <w:szCs w:val="28"/>
        </w:rPr>
        <w:t xml:space="preserve"> "</w:t>
      </w:r>
      <w:r w:rsidR="00DF4289" w:rsidRPr="00DF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Предоставление недвижимого имущества, находящегося </w:t>
      </w:r>
      <w:r w:rsidR="00C764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DF4289" w:rsidRPr="00DF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на территории городского округа "Город Архангельск" Архангельской области</w:t>
      </w:r>
      <w:r w:rsidRPr="00963FB5">
        <w:rPr>
          <w:rFonts w:ascii="Times New Roman" w:hAnsi="Times New Roman" w:cs="Times New Roman"/>
          <w:sz w:val="28"/>
          <w:szCs w:val="28"/>
        </w:rPr>
        <w:t>";</w:t>
      </w:r>
    </w:p>
    <w:p w:rsidR="00CE7511" w:rsidRDefault="00CE7511" w:rsidP="00CE7511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FB5">
        <w:rPr>
          <w:rFonts w:ascii="Times New Roman" w:hAnsi="Times New Roman" w:cs="Times New Roman"/>
          <w:sz w:val="28"/>
          <w:szCs w:val="28"/>
        </w:rPr>
        <w:t xml:space="preserve"> "</w:t>
      </w:r>
      <w:r w:rsidR="007A15E2" w:rsidRPr="007A15E2">
        <w:rPr>
          <w:rFonts w:ascii="Times New Roman" w:eastAsia="Calibri" w:hAnsi="Times New Roman" w:cs="Times New Roman"/>
          <w:sz w:val="28"/>
          <w:szCs w:val="28"/>
        </w:rPr>
        <w:t xml:space="preserve">Оформление свидетельств об осуществлении перевозок </w:t>
      </w:r>
      <w:r w:rsidR="00C76414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7A15E2" w:rsidRPr="007A15E2">
        <w:rPr>
          <w:rFonts w:ascii="Times New Roman" w:eastAsia="Calibri" w:hAnsi="Times New Roman" w:cs="Times New Roman"/>
          <w:sz w:val="28"/>
          <w:szCs w:val="28"/>
        </w:rPr>
        <w:t xml:space="preserve">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</w:t>
      </w:r>
      <w:r w:rsidR="00C7641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7A15E2" w:rsidRPr="007A15E2">
        <w:rPr>
          <w:rFonts w:ascii="Times New Roman" w:eastAsia="Calibri" w:hAnsi="Times New Roman" w:cs="Times New Roman"/>
          <w:sz w:val="28"/>
          <w:szCs w:val="28"/>
        </w:rPr>
        <w:t>по муниципальным маршрутам регулярных перевозок на территории городского округа "Город Архангельск</w:t>
      </w:r>
      <w:r w:rsidR="00DA2754" w:rsidRPr="007A15E2">
        <w:rPr>
          <w:rFonts w:ascii="Times New Roman" w:hAnsi="Times New Roman" w:cs="Times New Roman"/>
          <w:sz w:val="28"/>
          <w:szCs w:val="28"/>
        </w:rPr>
        <w:t>";</w:t>
      </w:r>
    </w:p>
    <w:p w:rsidR="00E743B7" w:rsidRDefault="007A15E2" w:rsidP="007E26AD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073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Органами Администрации города </w:t>
      </w:r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</w:t>
      </w:r>
      <w:r w:rsidR="007E26A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753B1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B1073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принято заявлений </w:t>
      </w:r>
      <w:r w:rsidR="00C76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C4521E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EB1073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предоставлении муници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пальных </w:t>
      </w:r>
      <w:r w:rsidR="003E3553">
        <w:rPr>
          <w:rFonts w:ascii="Times New Roman" w:eastAsia="Times New Roman" w:hAnsi="Times New Roman" w:cs="Times New Roman"/>
          <w:sz w:val="28"/>
          <w:szCs w:val="20"/>
          <w:lang w:eastAsia="ru-RU"/>
        </w:rPr>
        <w:t>и государственных услуг  25</w:t>
      </w:r>
      <w:r w:rsidR="006A4524">
        <w:rPr>
          <w:rFonts w:ascii="Times New Roman" w:eastAsia="Times New Roman" w:hAnsi="Times New Roman" w:cs="Times New Roman"/>
          <w:sz w:val="28"/>
          <w:szCs w:val="20"/>
          <w:lang w:eastAsia="ru-RU"/>
        </w:rPr>
        <w:t>933</w:t>
      </w:r>
      <w:r w:rsidR="00023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</w:t>
      </w:r>
      <w:r w:rsidR="006A4524">
        <w:rPr>
          <w:rFonts w:ascii="Times New Roman" w:eastAsia="Times New Roman" w:hAnsi="Times New Roman" w:cs="Times New Roman"/>
          <w:sz w:val="28"/>
          <w:szCs w:val="20"/>
          <w:lang w:eastAsia="ru-RU"/>
        </w:rPr>
        <w:t>ы, в том числе 23559 единиц (муниципальные услуги) и 2374 единицы (государственные услуги)</w:t>
      </w:r>
      <w:r w:rsidR="00F2571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23C88" w:rsidRPr="00EB1073" w:rsidRDefault="00E743B7" w:rsidP="00023C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сравнения, </w:t>
      </w:r>
      <w:r w:rsidR="00120381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120381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120381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– </w:t>
      </w:r>
      <w:r w:rsidR="006A45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26715 единиц, в том числе </w:t>
      </w:r>
      <w:r w:rsidR="00C91048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="00120381">
        <w:rPr>
          <w:rFonts w:ascii="Times New Roman" w:eastAsia="Times New Roman" w:hAnsi="Times New Roman" w:cs="Times New Roman"/>
          <w:sz w:val="28"/>
          <w:szCs w:val="20"/>
          <w:lang w:eastAsia="ru-RU"/>
        </w:rPr>
        <w:t>198 единиц</w:t>
      </w:r>
      <w:r w:rsidR="006A45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(муниципальные услуги) и 2517 единиц (государственные услуги)</w:t>
      </w:r>
      <w:r w:rsidR="00697BC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B1073" w:rsidRPr="00EB1073" w:rsidRDefault="00023C88" w:rsidP="00023C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F25719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– </w:t>
      </w:r>
      <w:r w:rsidR="00C91048"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="00F25719">
        <w:rPr>
          <w:rFonts w:ascii="Times New Roman" w:eastAsia="Times New Roman" w:hAnsi="Times New Roman" w:cs="Times New Roman"/>
          <w:sz w:val="28"/>
          <w:szCs w:val="20"/>
          <w:lang w:eastAsia="ru-RU"/>
        </w:rPr>
        <w:t>530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</w:t>
      </w:r>
      <w:r w:rsidR="006A4524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том числе 16274 единиц</w:t>
      </w:r>
      <w:r w:rsidR="00305D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(муниципальные услуги) и 2256 единиц (государственные услуги)</w:t>
      </w:r>
      <w:r w:rsidR="00EB1073"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B1073" w:rsidRDefault="00697BC9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EB10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– </w:t>
      </w:r>
      <w:r w:rsidR="00305D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29261 единица, в том числе </w:t>
      </w:r>
      <w:r w:rsidR="00C91048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592 единицы</w:t>
      </w:r>
      <w:r w:rsidR="00305D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(муниципальные услуги) и 2669 (государственные услуги)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4521E" w:rsidRPr="00EB1073" w:rsidRDefault="00C4521E" w:rsidP="00E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B1073" w:rsidRDefault="0087004F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lastRenderedPageBreak/>
        <w:drawing>
          <wp:inline distT="0" distB="0" distL="0" distR="0" wp14:anchorId="37443558" wp14:editId="4EBF481C">
            <wp:extent cx="5486400" cy="20669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43B7" w:rsidRDefault="00E743B7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7004F" w:rsidRDefault="0029114A" w:rsidP="00E22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202</w:t>
      </w:r>
      <w:r w:rsidR="00F2571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</w:t>
      </w:r>
      <w:r w:rsidR="00C16F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количество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643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принятых</w:t>
      </w:r>
      <w:r w:rsidR="00080F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заявлений на предоставление муниципальных </w:t>
      </w:r>
      <w:r w:rsidR="00305D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государственных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услуг </w:t>
      </w:r>
      <w:r w:rsidR="00F257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уменьшилось </w:t>
      </w:r>
      <w:r w:rsidR="00936F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</w:t>
      </w:r>
      <w:r w:rsidR="00305D80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%, 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сравнении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936F9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E52F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E743B7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523062" w:rsidRDefault="00523062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Уменьшение количества муниципальных услуг, на 995 единиц, произошло в сфере ритуальных услуг. Полагаем, что это связано со снижением смертности </w:t>
      </w:r>
      <w:r w:rsidRPr="00523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после заражения </w:t>
      </w:r>
      <w:proofErr w:type="spellStart"/>
      <w:r w:rsidRPr="00523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коронавирусом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23062" w:rsidRDefault="00523062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Кроме того, значительно, на </w:t>
      </w:r>
      <w:r w:rsidR="00CF7C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664 единицы,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уменьшилось количество принятых заявлений по муниципальной услуге "Организация отдыха детей в каникулярное время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городском округе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Архангельской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</w:t>
      </w:r>
      <w:r w:rsidR="00AD70A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Start w:id="0" w:name="_GoBack"/>
      <w:bookmarkEnd w:id="0"/>
    </w:p>
    <w:p w:rsidR="001A0305" w:rsidRDefault="001A0305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Увеличилось количество заявлений по муниципальным услугам, связанным с предоставлением земельных участков. Так по муниципальной услуге "</w:t>
      </w:r>
      <w:r w:rsidRPr="001A03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Предварительное согласование предоставления земельных участков, находящихся в собственности муниципального образования "Город </w:t>
      </w:r>
      <w:proofErr w:type="gramStart"/>
      <w:r w:rsidRPr="001A0305">
        <w:rPr>
          <w:rFonts w:ascii="Times New Roman" w:eastAsia="Times New Roman" w:hAnsi="Times New Roman" w:cs="Times New Roman"/>
          <w:sz w:val="28"/>
          <w:szCs w:val="20"/>
          <w:lang w:eastAsia="ru-RU"/>
        </w:rPr>
        <w:t>Архангельск" Архангельской области, и земельных участков, государственная собственность на которые не разграничена, расположенных на территории муниципального образования "Город Архангельск" Архангельской области, без проведения торгов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количество </w:t>
      </w:r>
      <w:r w:rsid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принятых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заявлений увеличилось на 88 % (2022</w:t>
      </w:r>
      <w:r w:rsid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446 заявлений, 2021 </w:t>
      </w:r>
      <w:r w:rsid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 54 заявления)</w:t>
      </w:r>
      <w:r w:rsid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 муниципальной услуге "</w:t>
      </w:r>
      <w:r w:rsidR="00B24473"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земельных участков, находящихся в собственности муниципального образования "Город Архангельск" Архангельской области, и земельных участков, государственная собственность на которые</w:t>
      </w:r>
      <w:proofErr w:type="gramEnd"/>
      <w:r w:rsidR="00B24473"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B24473"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разграничена, расположенных на территории муниципального образования "Город Архангельск" Архангельской области, на которых находятся здания, сооружения, </w:t>
      </w:r>
      <w:r w:rsidR="00C76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</w:t>
      </w:r>
      <w:r w:rsidR="00B24473"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>без проведения торгов</w:t>
      </w:r>
      <w:r w:rsid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>" количество заявлений увеличилось на 50 % (2022 год – 670 заявлений, 2021 год – 334 заявления), по муниципальной услуге "</w:t>
      </w:r>
      <w:r w:rsidR="00B24473"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Предоставление земельных участков, находящихся в собственности муниципального образования "Город Архангельск" Архангельской области, и земельных участков, государственная собственность на которые </w:t>
      </w:r>
      <w:r w:rsidR="00C76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B24473"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разграничена, расположенных на территории </w:t>
      </w:r>
      <w:r w:rsidR="0080798F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</w:t>
      </w:r>
      <w:proofErr w:type="gramEnd"/>
      <w:r w:rsidR="008079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80798F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="00B24473"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Архангельской области, без проведения торгов</w:t>
      </w:r>
      <w:r w:rsid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>" увеличилось на 40 % (2022 год – 239 заявлений, 2021 – 144 заявления), по муниципальной услуге "</w:t>
      </w:r>
      <w:r w:rsidR="00B24473"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Подготовка и (или) утверждение схемы расположения земельного</w:t>
      </w:r>
      <w:r w:rsidR="008079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участка или земельных участков </w:t>
      </w:r>
      <w:r w:rsidR="00B24473"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кадастровом плане территории из земель, </w:t>
      </w:r>
      <w:r w:rsidR="00B24473"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находящихся в собственности муниципального образования "Город Архангельск" Архангельской области, и земель, государственная собственность на которые не разграничена, расположенных на территории муниципального образования</w:t>
      </w:r>
      <w:proofErr w:type="gramEnd"/>
      <w:r w:rsidR="00B24473"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Архангельской области"</w:t>
      </w:r>
      <w:r w:rsid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увеличение количества принятых заявл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>ений произошло на 10 % (</w:t>
      </w:r>
      <w:r w:rsid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>2022 год – 214 заявлений, 2021 – 193 заявления).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Это связано с изменениями законодательства в сфере земельных отношений – гаражная и дачная амнистии.</w:t>
      </w:r>
    </w:p>
    <w:p w:rsidR="002724FE" w:rsidRPr="00FC2345" w:rsidRDefault="00CD2400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Так же, как и в 2021 году, в 2022 н</w:t>
      </w:r>
      <w:r w:rsidR="002724FE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аиболее востребованными муниципальными услугами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остаются</w:t>
      </w:r>
      <w:r w:rsidR="002724FE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724FE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следующие</w:t>
      </w:r>
      <w:proofErr w:type="gramEnd"/>
      <w:r w:rsidR="002724FE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2724FE" w:rsidRDefault="002724FE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"Организация отдыха детей в каникулярное время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городском округе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Архангельской области"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(5839 единиц)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5A4A55" w:rsidRPr="00FC2345" w:rsidRDefault="005A4A55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Муниципальные </w:t>
      </w:r>
      <w:r w:rsidR="00CD24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услуги в сфере ритуальных услуг (4339 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>единиц</w:t>
      </w:r>
      <w:r w:rsidR="00CD2400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</w:p>
    <w:p w:rsidR="00CD2400" w:rsidRDefault="002724FE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Постановка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учет 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направление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детей в муниципальные образовательные учреждения 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Архангельской области, реализующие образовательные программы дошкольного образования, находящиеся в ведении департамента образования Администрации 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"Город Архангельск" 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CD2400">
        <w:rPr>
          <w:rFonts w:ascii="Times New Roman" w:eastAsia="Times New Roman" w:hAnsi="Times New Roman" w:cs="Times New Roman"/>
          <w:sz w:val="28"/>
          <w:szCs w:val="20"/>
          <w:lang w:eastAsia="ru-RU"/>
        </w:rPr>
        <w:t>3280 единиц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D240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2724FE" w:rsidRDefault="002724FE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5A4A5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разрешения на осуществление земляных работ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6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3055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территории городского округа </w:t>
      </w:r>
      <w:r w:rsidR="005A4A55"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"Город Архангельск"</w:t>
      </w:r>
      <w:r w:rsidR="005A4A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CD2400">
        <w:rPr>
          <w:rFonts w:ascii="Times New Roman" w:eastAsia="Times New Roman" w:hAnsi="Times New Roman" w:cs="Times New Roman"/>
          <w:sz w:val="28"/>
          <w:szCs w:val="20"/>
          <w:lang w:eastAsia="ru-RU"/>
        </w:rPr>
        <w:t>1583</w:t>
      </w:r>
      <w:r w:rsidR="005A4A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</w:t>
      </w:r>
      <w:r w:rsidR="00CD2400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D240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CD2400" w:rsidRDefault="00CD2400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Признание граждан, проживающих на территории городского округа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"Город Архангельск"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Архангельской области,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малоимущими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целях оказания мер социальной поддержки за счет средств городского бюджета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837 единиц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D2400" w:rsidRDefault="00743B60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Присвоение спортсменам спортивных разрядов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второй спортивный разряд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третий спортивный разряд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территории городского округа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"Город Архангельск"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Архангельской области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CD2400">
        <w:rPr>
          <w:rFonts w:ascii="Times New Roman" w:eastAsia="Times New Roman" w:hAnsi="Times New Roman" w:cs="Times New Roman"/>
          <w:sz w:val="28"/>
          <w:szCs w:val="20"/>
          <w:lang w:eastAsia="ru-RU"/>
        </w:rPr>
        <w:t>68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 единица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D240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E549A" w:rsidRDefault="0060280A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Предоставление земельных участков, находящихся в собственности муниципального образования "Город Архангельск" Архангельской области, и земельных участков, государственная собственность на которые </w:t>
      </w:r>
      <w:r w:rsidR="00C76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Pr="00B24473">
        <w:rPr>
          <w:rFonts w:ascii="Times New Roman" w:eastAsia="Times New Roman" w:hAnsi="Times New Roman" w:cs="Times New Roman"/>
          <w:sz w:val="28"/>
          <w:szCs w:val="20"/>
          <w:lang w:eastAsia="ru-RU"/>
        </w:rPr>
        <w:t>не разграничена, расположенных на территории муниципального образования "Город Архангельск" Архангельской области, на которых находятся здания, сооружения, без проведения торгов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(670 единиц); </w:t>
      </w:r>
    </w:p>
    <w:p w:rsidR="00CD2400" w:rsidRDefault="00CD2400" w:rsidP="0027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Согласование проведения переустройства и (или) перепланировки помещений в многоквартирном доме на территории городского округа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"Город Архангельск"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Архангельской области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617 единиц</w:t>
      </w:r>
      <w:r w:rsidR="0060280A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D926A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926A4" w:rsidRPr="0029114A" w:rsidRDefault="00D926A4" w:rsidP="00D9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отчетном году проводилась работа по переводу муниципальных услуг в электронный вид </w:t>
      </w:r>
      <w:r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Единый портал государственных и муниципальных услуг (функций)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критериями Министерства цифрового развития, связи и массовых коммуникаций Российской Федерации согласно </w:t>
      </w:r>
      <w:r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Плану и Перечню мероприятий по переводу массовых социально-значимых государственных и муниципальных услуг субъектов Российской Федерации в электронный формат, утвержденному протоколом президиума Правительственной комиссии по цифровому развитию</w:t>
      </w:r>
      <w:proofErr w:type="gramEnd"/>
      <w:r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использованию информационных технологий для улучшения качества жизни и условий ведения предпринимательской деятельности от 25 июня 2021 года № 19. </w:t>
      </w:r>
      <w:r w:rsidR="00C76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201FB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 настоящее время на Единый портал государственных и муниципальных услуг (функций) переведено </w:t>
      </w:r>
      <w:r w:rsidR="007916A1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16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услуг.</w:t>
      </w:r>
      <w:r w:rsidR="007916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2022 году </w:t>
      </w:r>
      <w:r w:rsidR="00C76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="007916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Администрацию городского округа "Город Архангельск" </w:t>
      </w:r>
      <w:r w:rsidR="00C76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по муниципальным услугам </w:t>
      </w:r>
      <w:r w:rsidR="007916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C76414">
        <w:rPr>
          <w:rFonts w:ascii="Times New Roman" w:eastAsia="Times New Roman" w:hAnsi="Times New Roman" w:cs="Times New Roman"/>
          <w:sz w:val="28"/>
          <w:szCs w:val="20"/>
          <w:lang w:eastAsia="ru-RU"/>
        </w:rPr>
        <w:t>3595 заявлений</w:t>
      </w:r>
      <w:r w:rsidR="007C75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электронном виде</w:t>
      </w:r>
      <w:r w:rsidR="00C76414">
        <w:rPr>
          <w:rFonts w:ascii="Times New Roman" w:eastAsia="Times New Roman" w:hAnsi="Times New Roman" w:cs="Times New Roman"/>
          <w:sz w:val="28"/>
          <w:szCs w:val="20"/>
          <w:lang w:eastAsia="ru-RU"/>
        </w:rPr>
        <w:t>, что на 445 единиц больше по сравнению с 2021 годом.</w:t>
      </w:r>
    </w:p>
    <w:p w:rsidR="00D926A4" w:rsidRDefault="00D926A4" w:rsidP="00D9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202</w:t>
      </w:r>
      <w:r w:rsidR="007916A1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были продолжены работы по расширению  Перечня муниципальных услуг, </w:t>
      </w:r>
      <w:r w:rsidRPr="00FC234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предоставляемых органами Администрации города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который за </w:t>
      </w:r>
      <w:r w:rsidR="003E3553">
        <w:rPr>
          <w:rFonts w:ascii="Times New Roman" w:eastAsia="Times New Roman" w:hAnsi="Times New Roman" w:cs="Times New Roman"/>
          <w:sz w:val="28"/>
          <w:szCs w:val="20"/>
          <w:lang w:eastAsia="ru-RU"/>
        </w:rPr>
        <w:t>пять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 увеличился на </w:t>
      </w:r>
      <w:r w:rsidR="007916A1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единиц. </w:t>
      </w:r>
    </w:p>
    <w:p w:rsidR="00C76414" w:rsidRPr="00534735" w:rsidRDefault="00D72467" w:rsidP="0053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текущем году проводилась работа по разработке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административных регламентов предоставления муниципальных услуг в соответствии с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новыми 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правилами ра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зра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>ботки и утверждения административных регламентов предоставления муниципальных услуг Администрацией городского округа "Город Архангельск"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утвержденными </w:t>
      </w:r>
      <w:hyperlink r:id="rId10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Pr="00091F0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остановлением Администрации городского округа "Город Архангельск" от </w:t>
        </w:r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1 декабря </w:t>
        </w:r>
        <w:r w:rsidRPr="00091F0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2021 года № 2419</w:t>
        </w:r>
      </w:hyperlink>
      <w:r w:rsidRPr="00091F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типовыми регламентами</w:t>
      </w:r>
      <w:r w:rsidRPr="0009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целью </w:t>
      </w:r>
      <w:r w:rsidRPr="00091F06">
        <w:rPr>
          <w:rFonts w:ascii="Times New Roman" w:hAnsi="Times New Roman" w:cs="Times New Roman"/>
          <w:sz w:val="28"/>
          <w:szCs w:val="28"/>
        </w:rPr>
        <w:t xml:space="preserve">упрощения процедур получения гражданами и юридическими лицами муниципальных услуг, </w:t>
      </w:r>
      <w:r>
        <w:rPr>
          <w:rFonts w:ascii="Times New Roman" w:hAnsi="Times New Roman" w:cs="Times New Roman"/>
          <w:sz w:val="28"/>
          <w:szCs w:val="28"/>
        </w:rPr>
        <w:t>сокращения перечня 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1F06">
        <w:rPr>
          <w:rFonts w:ascii="Times New Roman" w:hAnsi="Times New Roman" w:cs="Times New Roman"/>
          <w:sz w:val="28"/>
          <w:szCs w:val="28"/>
        </w:rPr>
        <w:t>обязате</w:t>
      </w:r>
      <w:r w:rsidR="00534735">
        <w:rPr>
          <w:rFonts w:ascii="Times New Roman" w:hAnsi="Times New Roman" w:cs="Times New Roman"/>
          <w:sz w:val="28"/>
          <w:szCs w:val="28"/>
        </w:rPr>
        <w:t xml:space="preserve">льных для предоставления услуг.                                      </w:t>
      </w:r>
      <w:r w:rsidR="003E3553">
        <w:rPr>
          <w:rFonts w:ascii="Times New Roman" w:hAnsi="Times New Roman" w:cs="Times New Roman"/>
          <w:sz w:val="28"/>
          <w:szCs w:val="28"/>
        </w:rPr>
        <w:t>Восемь</w:t>
      </w:r>
      <w:r w:rsidR="00352810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="003C3935">
        <w:rPr>
          <w:rFonts w:ascii="Times New Roman" w:hAnsi="Times New Roman" w:cs="Times New Roman"/>
          <w:sz w:val="28"/>
          <w:szCs w:val="28"/>
        </w:rPr>
        <w:t>регламентов</w:t>
      </w:r>
      <w:r w:rsidR="0035281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</w:t>
      </w:r>
      <w:r w:rsidR="00534735">
        <w:rPr>
          <w:rFonts w:ascii="Times New Roman" w:hAnsi="Times New Roman" w:cs="Times New Roman"/>
          <w:sz w:val="28"/>
          <w:szCs w:val="28"/>
        </w:rPr>
        <w:t xml:space="preserve"> были приведены в соответствие </w:t>
      </w:r>
      <w:r w:rsidR="003C3935">
        <w:rPr>
          <w:rFonts w:ascii="Times New Roman" w:hAnsi="Times New Roman" w:cs="Times New Roman"/>
          <w:sz w:val="28"/>
          <w:szCs w:val="28"/>
        </w:rPr>
        <w:t>с новыми правилами разработки административных регламентов и типовыми регламентами.</w:t>
      </w:r>
      <w:r w:rsidR="005347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4735">
        <w:rPr>
          <w:rFonts w:ascii="Times New Roman" w:hAnsi="Times New Roman" w:cs="Times New Roman"/>
          <w:sz w:val="28"/>
          <w:szCs w:val="28"/>
        </w:rPr>
        <w:t>Кроме этого,</w:t>
      </w:r>
      <w:r w:rsidR="0080798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34735">
        <w:rPr>
          <w:rFonts w:ascii="Times New Roman" w:hAnsi="Times New Roman" w:cs="Times New Roman"/>
          <w:sz w:val="28"/>
          <w:szCs w:val="28"/>
        </w:rPr>
        <w:t>в два административных регламента ("</w:t>
      </w:r>
      <w:r w:rsidR="00534735" w:rsidRPr="00534735">
        <w:rPr>
          <w:rFonts w:ascii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 на территории городского округа "Город Архангельск" Архангельской области</w:t>
      </w:r>
      <w:r w:rsidR="00534735">
        <w:rPr>
          <w:rFonts w:ascii="Times New Roman" w:hAnsi="Times New Roman" w:cs="Times New Roman"/>
          <w:sz w:val="28"/>
          <w:szCs w:val="28"/>
        </w:rPr>
        <w:t>", "</w:t>
      </w:r>
      <w:r w:rsidR="00534735" w:rsidRPr="00534735">
        <w:rPr>
          <w:rFonts w:ascii="Times New Roman" w:hAnsi="Times New Roman" w:cs="Times New Roman"/>
          <w:sz w:val="28"/>
          <w:szCs w:val="28"/>
        </w:rPr>
        <w:t xml:space="preserve">Предоставление сведений, документов, материалов содержащихся в информационной системе обеспечения градостроительной деятельности на территории </w:t>
      </w:r>
      <w:r w:rsidR="0080798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34735" w:rsidRPr="00534735">
        <w:rPr>
          <w:rFonts w:ascii="Times New Roman" w:hAnsi="Times New Roman" w:cs="Times New Roman"/>
          <w:sz w:val="28"/>
          <w:szCs w:val="28"/>
        </w:rPr>
        <w:t>"Город Архангельск" Архангельской области</w:t>
      </w:r>
      <w:r w:rsidR="0080798F">
        <w:rPr>
          <w:rFonts w:ascii="Times New Roman" w:hAnsi="Times New Roman" w:cs="Times New Roman"/>
          <w:sz w:val="28"/>
          <w:szCs w:val="28"/>
        </w:rPr>
        <w:t>")</w:t>
      </w:r>
      <w:r w:rsidR="00534735">
        <w:rPr>
          <w:rFonts w:ascii="Times New Roman" w:hAnsi="Times New Roman" w:cs="Times New Roman"/>
          <w:sz w:val="28"/>
          <w:szCs w:val="28"/>
        </w:rPr>
        <w:t xml:space="preserve"> были внесены изменения по сокращению сроков оказания муниципальных услуг.</w:t>
      </w:r>
      <w:proofErr w:type="gramEnd"/>
    </w:p>
    <w:p w:rsidR="007916A1" w:rsidRPr="008C58DA" w:rsidRDefault="007916A1" w:rsidP="00791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планируется </w:t>
      </w:r>
      <w:r w:rsidR="003C393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продолжить работу</w:t>
      </w:r>
      <w:r w:rsidRPr="008C5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повышению качества оказания муниципальных услуг по  следующим направлениям:</w:t>
      </w:r>
    </w:p>
    <w:p w:rsidR="007916A1" w:rsidRPr="00201FB5" w:rsidRDefault="007916A1" w:rsidP="007916A1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работы по переводу социально-значимых государственных и муниципальных услуг, </w:t>
      </w:r>
      <w:r w:rsidRPr="00201FB5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«Город Архангельск», в электронный </w:t>
      </w:r>
      <w:r w:rsidRPr="00201FB5">
        <w:rPr>
          <w:rFonts w:ascii="Times New Roman" w:hAnsi="Times New Roman" w:cs="Times New Roman"/>
          <w:sz w:val="28"/>
          <w:szCs w:val="28"/>
        </w:rPr>
        <w:t>вид на Единый портал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201FB5">
        <w:rPr>
          <w:rFonts w:ascii="Times New Roman" w:hAnsi="Times New Roman" w:cs="Times New Roman"/>
          <w:sz w:val="28"/>
          <w:szCs w:val="28"/>
        </w:rPr>
        <w:t>.</w:t>
      </w:r>
    </w:p>
    <w:p w:rsidR="007916A1" w:rsidRDefault="007916A1" w:rsidP="00791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Расширение перечня муниципальных услуг, предоставляемых органами Администрации города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916A1" w:rsidRPr="00091F06" w:rsidRDefault="007916A1" w:rsidP="0079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азработка административных регламентов предоставления муниципальных услуг в соответствии с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новыми 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правилами ра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зра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>ботки и утверждения административных регламентов предоставления муниципальных услуг Администрацией городского округа "Город Архангельск"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утвержденными </w:t>
      </w:r>
      <w:hyperlink r:id="rId11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Pr="00091F0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остановлением Администрации городского округа "Город Архангельск" от </w:t>
        </w:r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1 декабря </w:t>
        </w:r>
        <w:r w:rsidRPr="00091F0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2021 года № 2419</w:t>
        </w:r>
      </w:hyperlink>
      <w:r w:rsidRPr="00091F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типовыми регламентами</w:t>
      </w:r>
      <w:r w:rsidRPr="00091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F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целью </w:t>
      </w:r>
      <w:r w:rsidRPr="00091F06">
        <w:rPr>
          <w:rFonts w:ascii="Times New Roman" w:hAnsi="Times New Roman" w:cs="Times New Roman"/>
          <w:sz w:val="28"/>
          <w:szCs w:val="28"/>
        </w:rPr>
        <w:t xml:space="preserve">упрощения процедур получения гражданами и юридическими лицами муниципальных услуг, </w:t>
      </w:r>
      <w:r>
        <w:rPr>
          <w:rFonts w:ascii="Times New Roman" w:hAnsi="Times New Roman" w:cs="Times New Roman"/>
          <w:sz w:val="28"/>
          <w:szCs w:val="28"/>
        </w:rPr>
        <w:t xml:space="preserve">сокращения перечня документов, </w:t>
      </w:r>
      <w:r w:rsidRPr="00091F06">
        <w:rPr>
          <w:rFonts w:ascii="Times New Roman" w:hAnsi="Times New Roman" w:cs="Times New Roman"/>
          <w:sz w:val="28"/>
          <w:szCs w:val="28"/>
        </w:rPr>
        <w:t xml:space="preserve">обязательных для предоставления услуг. </w:t>
      </w:r>
      <w:proofErr w:type="gramEnd"/>
    </w:p>
    <w:p w:rsidR="008B2A76" w:rsidRPr="007916A1" w:rsidRDefault="008B2A76" w:rsidP="007916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8B2A76" w:rsidRPr="007916A1" w:rsidSect="00F13C53">
      <w:headerReference w:type="default" r:id="rId12"/>
      <w:pgSz w:w="11906" w:h="16838"/>
      <w:pgMar w:top="1134" w:right="1134" w:bottom="568" w:left="1418" w:header="709" w:footer="709" w:gutter="0"/>
      <w:pgNumType w:start="1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1C" w:rsidRDefault="00C67C1C">
      <w:pPr>
        <w:spacing w:after="0" w:line="240" w:lineRule="auto"/>
      </w:pPr>
      <w:r>
        <w:separator/>
      </w:r>
    </w:p>
  </w:endnote>
  <w:endnote w:type="continuationSeparator" w:id="0">
    <w:p w:rsidR="00C67C1C" w:rsidRDefault="00C6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1C" w:rsidRDefault="00C67C1C">
      <w:pPr>
        <w:spacing w:after="0" w:line="240" w:lineRule="auto"/>
      </w:pPr>
      <w:r>
        <w:separator/>
      </w:r>
    </w:p>
  </w:footnote>
  <w:footnote w:type="continuationSeparator" w:id="0">
    <w:p w:rsidR="00C67C1C" w:rsidRDefault="00C67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42" w:rsidRDefault="00AD70A2">
    <w:pPr>
      <w:pStyle w:val="a3"/>
      <w:jc w:val="center"/>
    </w:pPr>
  </w:p>
  <w:p w:rsidR="00593642" w:rsidRDefault="00AD70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8BE"/>
    <w:multiLevelType w:val="hybridMultilevel"/>
    <w:tmpl w:val="ABFC87FE"/>
    <w:lvl w:ilvl="0" w:tplc="12A6A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E22F9B"/>
    <w:multiLevelType w:val="hybridMultilevel"/>
    <w:tmpl w:val="3AE27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A345FD"/>
    <w:multiLevelType w:val="hybridMultilevel"/>
    <w:tmpl w:val="90102C54"/>
    <w:lvl w:ilvl="0" w:tplc="26060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EC01BC"/>
    <w:multiLevelType w:val="hybridMultilevel"/>
    <w:tmpl w:val="C29EAB4C"/>
    <w:lvl w:ilvl="0" w:tplc="12A6A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9A5710"/>
    <w:multiLevelType w:val="hybridMultilevel"/>
    <w:tmpl w:val="9B848ED6"/>
    <w:lvl w:ilvl="0" w:tplc="F6A6F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61397A"/>
    <w:multiLevelType w:val="hybridMultilevel"/>
    <w:tmpl w:val="B3CC2F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EA77EF"/>
    <w:multiLevelType w:val="hybridMultilevel"/>
    <w:tmpl w:val="B3E28D0A"/>
    <w:lvl w:ilvl="0" w:tplc="12A6A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61869"/>
    <w:multiLevelType w:val="hybridMultilevel"/>
    <w:tmpl w:val="73A4EA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4AB52DF"/>
    <w:multiLevelType w:val="hybridMultilevel"/>
    <w:tmpl w:val="7D4EB654"/>
    <w:lvl w:ilvl="0" w:tplc="1CAEC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176095"/>
    <w:multiLevelType w:val="hybridMultilevel"/>
    <w:tmpl w:val="A7A6342E"/>
    <w:lvl w:ilvl="0" w:tplc="550E8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267D9B"/>
    <w:multiLevelType w:val="hybridMultilevel"/>
    <w:tmpl w:val="E0DE6592"/>
    <w:lvl w:ilvl="0" w:tplc="12A6A9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5120650"/>
    <w:multiLevelType w:val="hybridMultilevel"/>
    <w:tmpl w:val="B546F044"/>
    <w:lvl w:ilvl="0" w:tplc="0419000F">
      <w:start w:val="1"/>
      <w:numFmt w:val="decimal"/>
      <w:lvlText w:val="%1."/>
      <w:lvlJc w:val="left"/>
      <w:pPr>
        <w:ind w:left="2312" w:hanging="1035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4B5D0324"/>
    <w:multiLevelType w:val="hybridMultilevel"/>
    <w:tmpl w:val="BB3C6D86"/>
    <w:lvl w:ilvl="0" w:tplc="44C6B0C6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8B07BE"/>
    <w:multiLevelType w:val="hybridMultilevel"/>
    <w:tmpl w:val="B484D6FC"/>
    <w:lvl w:ilvl="0" w:tplc="407C35E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572271E2"/>
    <w:multiLevelType w:val="hybridMultilevel"/>
    <w:tmpl w:val="0962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C463E"/>
    <w:multiLevelType w:val="hybridMultilevel"/>
    <w:tmpl w:val="194CE282"/>
    <w:lvl w:ilvl="0" w:tplc="12A6A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14"/>
  </w:num>
  <w:num w:numId="11">
    <w:abstractNumId w:val="2"/>
  </w:num>
  <w:num w:numId="12">
    <w:abstractNumId w:val="0"/>
  </w:num>
  <w:num w:numId="13">
    <w:abstractNumId w:val="6"/>
  </w:num>
  <w:num w:numId="14">
    <w:abstractNumId w:val="16"/>
  </w:num>
  <w:num w:numId="15">
    <w:abstractNumId w:val="10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BD"/>
    <w:rsid w:val="000019BD"/>
    <w:rsid w:val="00012449"/>
    <w:rsid w:val="00023C88"/>
    <w:rsid w:val="000422B6"/>
    <w:rsid w:val="000512F8"/>
    <w:rsid w:val="00062C0A"/>
    <w:rsid w:val="000657E0"/>
    <w:rsid w:val="00066F85"/>
    <w:rsid w:val="000718A6"/>
    <w:rsid w:val="00080F53"/>
    <w:rsid w:val="00081AB9"/>
    <w:rsid w:val="00082C20"/>
    <w:rsid w:val="000851DE"/>
    <w:rsid w:val="000E3CE9"/>
    <w:rsid w:val="000F3FEF"/>
    <w:rsid w:val="00120381"/>
    <w:rsid w:val="00120E53"/>
    <w:rsid w:val="001555A1"/>
    <w:rsid w:val="00164256"/>
    <w:rsid w:val="00181D17"/>
    <w:rsid w:val="00185FB2"/>
    <w:rsid w:val="001A0305"/>
    <w:rsid w:val="001A0DC5"/>
    <w:rsid w:val="001C3F57"/>
    <w:rsid w:val="001D6D9A"/>
    <w:rsid w:val="00221FC2"/>
    <w:rsid w:val="0025375F"/>
    <w:rsid w:val="00262E03"/>
    <w:rsid w:val="002724FE"/>
    <w:rsid w:val="0029114A"/>
    <w:rsid w:val="00291D9D"/>
    <w:rsid w:val="002C7022"/>
    <w:rsid w:val="003017A6"/>
    <w:rsid w:val="003055D0"/>
    <w:rsid w:val="00305D80"/>
    <w:rsid w:val="00324B4E"/>
    <w:rsid w:val="0033417E"/>
    <w:rsid w:val="00352810"/>
    <w:rsid w:val="0035655C"/>
    <w:rsid w:val="00361562"/>
    <w:rsid w:val="00394C52"/>
    <w:rsid w:val="00396605"/>
    <w:rsid w:val="003A0699"/>
    <w:rsid w:val="003B3124"/>
    <w:rsid w:val="003B39D9"/>
    <w:rsid w:val="003C3737"/>
    <w:rsid w:val="003C3935"/>
    <w:rsid w:val="003D1317"/>
    <w:rsid w:val="003D3756"/>
    <w:rsid w:val="003E2CB8"/>
    <w:rsid w:val="003E3553"/>
    <w:rsid w:val="003E64A3"/>
    <w:rsid w:val="003F60E9"/>
    <w:rsid w:val="004407C5"/>
    <w:rsid w:val="004501AE"/>
    <w:rsid w:val="00452970"/>
    <w:rsid w:val="004602F8"/>
    <w:rsid w:val="004718EB"/>
    <w:rsid w:val="00480B03"/>
    <w:rsid w:val="00494301"/>
    <w:rsid w:val="004A1F9B"/>
    <w:rsid w:val="004A46C0"/>
    <w:rsid w:val="004C1AA2"/>
    <w:rsid w:val="004F7774"/>
    <w:rsid w:val="005221B0"/>
    <w:rsid w:val="00523062"/>
    <w:rsid w:val="00527CFA"/>
    <w:rsid w:val="00527D7A"/>
    <w:rsid w:val="00534735"/>
    <w:rsid w:val="00560996"/>
    <w:rsid w:val="00582A19"/>
    <w:rsid w:val="005919CE"/>
    <w:rsid w:val="005A4A55"/>
    <w:rsid w:val="0060280A"/>
    <w:rsid w:val="00684C52"/>
    <w:rsid w:val="00697BC9"/>
    <w:rsid w:val="006A4524"/>
    <w:rsid w:val="006C01DA"/>
    <w:rsid w:val="006D125D"/>
    <w:rsid w:val="006E1C5B"/>
    <w:rsid w:val="00702B69"/>
    <w:rsid w:val="00704391"/>
    <w:rsid w:val="00710577"/>
    <w:rsid w:val="0074067B"/>
    <w:rsid w:val="00743B60"/>
    <w:rsid w:val="00753B14"/>
    <w:rsid w:val="00754275"/>
    <w:rsid w:val="00767B7C"/>
    <w:rsid w:val="007861D2"/>
    <w:rsid w:val="007916A1"/>
    <w:rsid w:val="007932AE"/>
    <w:rsid w:val="007A15E2"/>
    <w:rsid w:val="007C75CB"/>
    <w:rsid w:val="007E2094"/>
    <w:rsid w:val="007E26AD"/>
    <w:rsid w:val="007F2DAC"/>
    <w:rsid w:val="007F68B8"/>
    <w:rsid w:val="0080798F"/>
    <w:rsid w:val="00814E6F"/>
    <w:rsid w:val="008265D5"/>
    <w:rsid w:val="0082703B"/>
    <w:rsid w:val="00843B30"/>
    <w:rsid w:val="0087004F"/>
    <w:rsid w:val="008838B4"/>
    <w:rsid w:val="0088522A"/>
    <w:rsid w:val="008B2A76"/>
    <w:rsid w:val="008C58DA"/>
    <w:rsid w:val="008C7D4D"/>
    <w:rsid w:val="009048FD"/>
    <w:rsid w:val="00923FA5"/>
    <w:rsid w:val="009258DF"/>
    <w:rsid w:val="00936F97"/>
    <w:rsid w:val="00941685"/>
    <w:rsid w:val="00945503"/>
    <w:rsid w:val="00963FB5"/>
    <w:rsid w:val="00966411"/>
    <w:rsid w:val="00976EC4"/>
    <w:rsid w:val="009770AD"/>
    <w:rsid w:val="009921D1"/>
    <w:rsid w:val="009B0A0E"/>
    <w:rsid w:val="009D1AD2"/>
    <w:rsid w:val="009E19F8"/>
    <w:rsid w:val="009E549A"/>
    <w:rsid w:val="009E5C5F"/>
    <w:rsid w:val="00A01614"/>
    <w:rsid w:val="00A01ABE"/>
    <w:rsid w:val="00A127D2"/>
    <w:rsid w:val="00A22C47"/>
    <w:rsid w:val="00A40BCD"/>
    <w:rsid w:val="00A519A1"/>
    <w:rsid w:val="00A70946"/>
    <w:rsid w:val="00A85CEB"/>
    <w:rsid w:val="00AB1B11"/>
    <w:rsid w:val="00AB398B"/>
    <w:rsid w:val="00AD0A4B"/>
    <w:rsid w:val="00AD70A2"/>
    <w:rsid w:val="00B00FD0"/>
    <w:rsid w:val="00B24473"/>
    <w:rsid w:val="00B33430"/>
    <w:rsid w:val="00B628F5"/>
    <w:rsid w:val="00B739A9"/>
    <w:rsid w:val="00B75DB1"/>
    <w:rsid w:val="00BF621F"/>
    <w:rsid w:val="00C11142"/>
    <w:rsid w:val="00C122A9"/>
    <w:rsid w:val="00C16D3C"/>
    <w:rsid w:val="00C16F59"/>
    <w:rsid w:val="00C21F55"/>
    <w:rsid w:val="00C259A0"/>
    <w:rsid w:val="00C4521E"/>
    <w:rsid w:val="00C67C1C"/>
    <w:rsid w:val="00C7242A"/>
    <w:rsid w:val="00C76414"/>
    <w:rsid w:val="00C81EA6"/>
    <w:rsid w:val="00C91048"/>
    <w:rsid w:val="00CA6507"/>
    <w:rsid w:val="00CB600F"/>
    <w:rsid w:val="00CD2400"/>
    <w:rsid w:val="00CD338E"/>
    <w:rsid w:val="00CD7D81"/>
    <w:rsid w:val="00CE7511"/>
    <w:rsid w:val="00CF0A11"/>
    <w:rsid w:val="00CF65FA"/>
    <w:rsid w:val="00CF7CCB"/>
    <w:rsid w:val="00D01B79"/>
    <w:rsid w:val="00D06438"/>
    <w:rsid w:val="00D159A0"/>
    <w:rsid w:val="00D55F5E"/>
    <w:rsid w:val="00D67774"/>
    <w:rsid w:val="00D72467"/>
    <w:rsid w:val="00D734AF"/>
    <w:rsid w:val="00D873AE"/>
    <w:rsid w:val="00D926A4"/>
    <w:rsid w:val="00DA2754"/>
    <w:rsid w:val="00DA3902"/>
    <w:rsid w:val="00DB650E"/>
    <w:rsid w:val="00DD4430"/>
    <w:rsid w:val="00DF4289"/>
    <w:rsid w:val="00E01B5A"/>
    <w:rsid w:val="00E0436D"/>
    <w:rsid w:val="00E04804"/>
    <w:rsid w:val="00E1031D"/>
    <w:rsid w:val="00E225F0"/>
    <w:rsid w:val="00E409A7"/>
    <w:rsid w:val="00E743B7"/>
    <w:rsid w:val="00E817E6"/>
    <w:rsid w:val="00E93141"/>
    <w:rsid w:val="00EA7D87"/>
    <w:rsid w:val="00EB1073"/>
    <w:rsid w:val="00EB5403"/>
    <w:rsid w:val="00EC52A2"/>
    <w:rsid w:val="00ED6AE3"/>
    <w:rsid w:val="00ED6F44"/>
    <w:rsid w:val="00F042EE"/>
    <w:rsid w:val="00F0550F"/>
    <w:rsid w:val="00F25719"/>
    <w:rsid w:val="00F33D90"/>
    <w:rsid w:val="00F6091A"/>
    <w:rsid w:val="00F66AE3"/>
    <w:rsid w:val="00F97B2B"/>
    <w:rsid w:val="00FC3E58"/>
    <w:rsid w:val="00FE52FA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19C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919CE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01B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4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916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19C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919CE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01B7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4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91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hcity.ru/data/2133/Pravila_01_12_2021_2419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rhcity.ru/data/2133/Pravila_01_12_2021_2419.docx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 sz="1400" baseline="0"/>
              <a:t>Количество заявлений на предоставление муниципальных и государственных услуг</a:t>
            </a:r>
          </a:p>
        </c:rich>
      </c:tx>
      <c:layout>
        <c:manualLayout>
          <c:xMode val="edge"/>
          <c:yMode val="edge"/>
          <c:x val="0.22103583406240887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 заявлений на предоставление муниципальных и государственных услуг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4.3700742818782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462962962962962E-2"/>
                  <c:y val="-3.9727948017074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2962962962962E-2"/>
                  <c:y val="-3.9727948017074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0092592592592591E-2"/>
                  <c:y val="-4.7673537620489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29261</c:v>
                </c:pt>
                <c:pt idx="1">
                  <c:v>18530</c:v>
                </c:pt>
                <c:pt idx="2">
                  <c:v>26715</c:v>
                </c:pt>
                <c:pt idx="3">
                  <c:v>25933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3027328"/>
        <c:axId val="119490816"/>
      </c:barChart>
      <c:catAx>
        <c:axId val="5302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9490816"/>
        <c:crosses val="autoZero"/>
        <c:auto val="1"/>
        <c:lblAlgn val="ctr"/>
        <c:lblOffset val="100"/>
        <c:noMultiLvlLbl val="0"/>
      </c:catAx>
      <c:valAx>
        <c:axId val="1194908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302732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1312-3DD6-4955-8A69-E37465F6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Наталия Сергеевна Харченко</cp:lastModifiedBy>
  <cp:revision>11</cp:revision>
  <cp:lastPrinted>2021-01-29T10:06:00Z</cp:lastPrinted>
  <dcterms:created xsi:type="dcterms:W3CDTF">2023-01-10T09:00:00Z</dcterms:created>
  <dcterms:modified xsi:type="dcterms:W3CDTF">2023-01-23T12:39:00Z</dcterms:modified>
</cp:coreProperties>
</file>